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36" w:rsidRPr="009E5D36" w:rsidRDefault="009E5D36" w:rsidP="009E5D36">
      <w:pPr>
        <w:autoSpaceDE w:val="0"/>
        <w:autoSpaceDN w:val="0"/>
        <w:adjustRightInd w:val="0"/>
        <w:jc w:val="center"/>
        <w:rPr>
          <w:rFonts w:asciiTheme="minorEastAsia" w:hAnsiTheme="minorEastAsia" w:cs="黑体"/>
          <w:b/>
          <w:kern w:val="0"/>
          <w:sz w:val="42"/>
          <w:szCs w:val="42"/>
        </w:rPr>
      </w:pPr>
      <w:r w:rsidRPr="009E5D36">
        <w:rPr>
          <w:rFonts w:asciiTheme="minorEastAsia" w:hAnsiTheme="minorEastAsia" w:cs="黑体" w:hint="eastAsia"/>
          <w:b/>
          <w:kern w:val="0"/>
          <w:sz w:val="42"/>
          <w:szCs w:val="42"/>
        </w:rPr>
        <w:t>广东庆祝改革开放</w:t>
      </w:r>
      <w:r w:rsidRPr="009E5D36">
        <w:rPr>
          <w:rFonts w:asciiTheme="minorEastAsia" w:hAnsiTheme="minorEastAsia" w:cs="黑体" w:hint="eastAsia"/>
          <w:b/>
          <w:kern w:val="0"/>
          <w:sz w:val="44"/>
          <w:szCs w:val="44"/>
        </w:rPr>
        <w:t>40</w:t>
      </w:r>
      <w:r w:rsidRPr="009E5D36">
        <w:rPr>
          <w:rFonts w:asciiTheme="minorEastAsia" w:hAnsiTheme="minorEastAsia" w:cs="黑体" w:hint="eastAsia"/>
          <w:b/>
          <w:kern w:val="0"/>
          <w:sz w:val="44"/>
          <w:szCs w:val="44"/>
        </w:rPr>
        <w:t>周</w:t>
      </w:r>
      <w:r w:rsidRPr="009E5D36">
        <w:rPr>
          <w:rFonts w:asciiTheme="minorEastAsia" w:hAnsiTheme="minorEastAsia" w:cs="黑体" w:hint="eastAsia"/>
          <w:b/>
          <w:kern w:val="0"/>
          <w:sz w:val="42"/>
          <w:szCs w:val="42"/>
        </w:rPr>
        <w:t>年理论研讨会</w:t>
      </w:r>
    </w:p>
    <w:p w:rsidR="00F852EE" w:rsidRDefault="009E5D36" w:rsidP="009E5D36">
      <w:pPr>
        <w:jc w:val="center"/>
        <w:rPr>
          <w:rFonts w:asciiTheme="minorEastAsia" w:hAnsiTheme="minorEastAsia" w:cs="黑体" w:hint="eastAsia"/>
          <w:b/>
          <w:kern w:val="0"/>
          <w:sz w:val="42"/>
          <w:szCs w:val="42"/>
        </w:rPr>
      </w:pPr>
      <w:r w:rsidRPr="009E5D36">
        <w:rPr>
          <w:rFonts w:asciiTheme="minorEastAsia" w:hAnsiTheme="minorEastAsia" w:cs="黑体" w:hint="eastAsia"/>
          <w:b/>
          <w:kern w:val="0"/>
          <w:sz w:val="42"/>
          <w:szCs w:val="42"/>
        </w:rPr>
        <w:t>推荐论文印制要求</w:t>
      </w:r>
    </w:p>
    <w:p w:rsidR="009E5D36" w:rsidRPr="009E5D36" w:rsidRDefault="009E5D36" w:rsidP="009E5D36">
      <w:pPr>
        <w:jc w:val="center"/>
        <w:rPr>
          <w:rFonts w:asciiTheme="minorEastAsia" w:hAnsiTheme="minorEastAsia" w:cs="黑体" w:hint="eastAsia"/>
          <w:b/>
          <w:kern w:val="0"/>
          <w:sz w:val="42"/>
          <w:szCs w:val="42"/>
        </w:rPr>
      </w:pPr>
    </w:p>
    <w:p w:rsidR="009E5D36" w:rsidRPr="009E5D36" w:rsidRDefault="009E5D36" w:rsidP="009E5D36">
      <w:pPr>
        <w:autoSpaceDE w:val="0"/>
        <w:autoSpaceDN w:val="0"/>
        <w:adjustRightInd w:val="0"/>
        <w:jc w:val="left"/>
        <w:rPr>
          <w:rFonts w:asciiTheme="minorEastAsia" w:hAnsiTheme="minorEastAsia" w:cs="Arial"/>
          <w:kern w:val="0"/>
          <w:sz w:val="2"/>
          <w:szCs w:val="2"/>
        </w:rPr>
      </w:pP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1.</w:t>
      </w: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ab/>
        <w:t>推荐的论文要按统一的要求印制。</w:t>
      </w: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2.</w:t>
      </w: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ab/>
        <w:t>推荐论文的封面、正文首页和注释按样板印制（样板附后），封面和正文都不注明推荐单位和作者姓名。</w:t>
      </w: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3.</w:t>
      </w: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ab/>
        <w:t>发排、付印前，推荐单位要负责对论文进行认真校核，避免错字、别字、漏字和标点不当，尤其要仔细核对全部引文，要求准确无误。</w:t>
      </w: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4.</w:t>
      </w: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ab/>
        <w:t>论文印制的规格。</w:t>
      </w: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left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成品：A4开29.7cm×21cm</w:t>
      </w: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版心：22cm×14.5cm</w:t>
      </w: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封面：见样板</w:t>
      </w: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首页：见样板</w:t>
      </w: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尾页：见样板</w:t>
      </w: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字号：大标题用二号华文</w:t>
      </w:r>
      <w:proofErr w:type="gramStart"/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中宋加黑</w:t>
      </w:r>
      <w:proofErr w:type="gramEnd"/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，副标题用三号楷体，二级标题用三号黑体，正文用三号仿宋。内容提要用四号楷体。注释用五号仿宋。</w:t>
      </w: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正文：每页20行，每行25字。</w:t>
      </w:r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装订：左侧骑缝。</w:t>
      </w:r>
      <w:bookmarkStart w:id="0" w:name="_GoBack"/>
      <w:bookmarkEnd w:id="0"/>
    </w:p>
    <w:p w:rsidR="009E5D36" w:rsidRPr="00C06572" w:rsidRDefault="009E5D36" w:rsidP="00C06572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黑体"/>
          <w:kern w:val="0"/>
          <w:sz w:val="28"/>
          <w:szCs w:val="28"/>
        </w:rPr>
      </w:pP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>5.</w:t>
      </w:r>
      <w:r w:rsidRPr="00C06572">
        <w:rPr>
          <w:rFonts w:asciiTheme="minorEastAsia" w:hAnsiTheme="minorEastAsia" w:cs="黑体" w:hint="eastAsia"/>
          <w:kern w:val="0"/>
          <w:sz w:val="28"/>
          <w:szCs w:val="28"/>
        </w:rPr>
        <w:tab/>
        <w:t>每篇论文一式七份。</w:t>
      </w:r>
    </w:p>
    <w:p w:rsidR="009E5D36" w:rsidRPr="009E5D36" w:rsidRDefault="009E5D36">
      <w:pPr>
        <w:widowControl/>
        <w:jc w:val="left"/>
        <w:rPr>
          <w:rFonts w:asciiTheme="minorEastAsia" w:hAnsiTheme="minorEastAsia" w:cs="黑体"/>
          <w:kern w:val="0"/>
          <w:sz w:val="32"/>
          <w:szCs w:val="23"/>
        </w:rPr>
      </w:pPr>
      <w:r w:rsidRPr="009E5D36">
        <w:rPr>
          <w:rFonts w:asciiTheme="minorEastAsia" w:hAnsiTheme="minorEastAsia" w:cs="黑体"/>
          <w:kern w:val="0"/>
          <w:sz w:val="32"/>
          <w:szCs w:val="23"/>
        </w:rPr>
        <w:br w:type="page"/>
      </w:r>
    </w:p>
    <w:p w:rsidR="009E5D36" w:rsidRPr="009E5D36" w:rsidRDefault="009E5D36" w:rsidP="009E5D36">
      <w:pPr>
        <w:autoSpaceDE w:val="0"/>
        <w:autoSpaceDN w:val="0"/>
        <w:adjustRightInd w:val="0"/>
        <w:jc w:val="left"/>
        <w:rPr>
          <w:rFonts w:ascii="华文楷体" w:eastAsia="华文楷体" w:hAnsi="华文楷体" w:cs="黑体"/>
          <w:kern w:val="0"/>
          <w:sz w:val="36"/>
          <w:szCs w:val="36"/>
        </w:rPr>
      </w:pPr>
      <w:r w:rsidRPr="009E5D36">
        <w:rPr>
          <w:rFonts w:ascii="华文楷体" w:eastAsia="华文楷体" w:hAnsi="华文楷体" w:cs="黑体" w:hint="eastAsia"/>
          <w:kern w:val="0"/>
          <w:sz w:val="36"/>
          <w:szCs w:val="36"/>
        </w:rPr>
        <w:lastRenderedPageBreak/>
        <w:t>广东庆祝改革开放</w:t>
      </w:r>
      <w:r w:rsidRPr="009E5D36">
        <w:rPr>
          <w:rFonts w:ascii="华文楷体" w:eastAsia="华文楷体" w:hAnsi="华文楷体" w:cs="黑体" w:hint="eastAsia"/>
          <w:kern w:val="0"/>
          <w:sz w:val="36"/>
          <w:szCs w:val="36"/>
        </w:rPr>
        <w:t>40</w:t>
      </w:r>
      <w:r w:rsidRPr="009E5D36">
        <w:rPr>
          <w:rFonts w:ascii="华文楷体" w:eastAsia="华文楷体" w:hAnsi="华文楷体" w:cs="黑体" w:hint="eastAsia"/>
          <w:kern w:val="0"/>
          <w:sz w:val="36"/>
          <w:szCs w:val="36"/>
        </w:rPr>
        <w:t>周年</w:t>
      </w:r>
    </w:p>
    <w:p w:rsidR="009E5D36" w:rsidRPr="009E5D36" w:rsidRDefault="009E5D36" w:rsidP="009E5D36">
      <w:pPr>
        <w:autoSpaceDE w:val="0"/>
        <w:autoSpaceDN w:val="0"/>
        <w:adjustRightInd w:val="0"/>
        <w:jc w:val="left"/>
        <w:rPr>
          <w:rFonts w:ascii="华文楷体" w:eastAsia="华文楷体" w:hAnsi="华文楷体" w:cs="黑体" w:hint="eastAsia"/>
          <w:kern w:val="0"/>
          <w:sz w:val="36"/>
          <w:szCs w:val="36"/>
        </w:rPr>
      </w:pPr>
      <w:r w:rsidRPr="009E5D36">
        <w:rPr>
          <w:rFonts w:ascii="华文楷体" w:eastAsia="华文楷体" w:hAnsi="华文楷体" w:cs="黑体" w:hint="eastAsia"/>
          <w:kern w:val="0"/>
          <w:sz w:val="36"/>
          <w:szCs w:val="36"/>
        </w:rPr>
        <w:t>理论研讨会推荐论文</w:t>
      </w:r>
    </w:p>
    <w:p w:rsidR="009E5D36" w:rsidRDefault="009E5D36" w:rsidP="009E5D36">
      <w:pPr>
        <w:autoSpaceDE w:val="0"/>
        <w:autoSpaceDN w:val="0"/>
        <w:adjustRightInd w:val="0"/>
        <w:jc w:val="left"/>
        <w:rPr>
          <w:rFonts w:asciiTheme="minorEastAsia" w:hAnsiTheme="minorEastAsia" w:cs="黑体" w:hint="eastAsia"/>
          <w:kern w:val="0"/>
          <w:sz w:val="36"/>
          <w:szCs w:val="36"/>
        </w:rPr>
      </w:pPr>
    </w:p>
    <w:p w:rsidR="009E5D36" w:rsidRDefault="009E5D36" w:rsidP="009E5D36">
      <w:pPr>
        <w:autoSpaceDE w:val="0"/>
        <w:autoSpaceDN w:val="0"/>
        <w:adjustRightInd w:val="0"/>
        <w:jc w:val="left"/>
        <w:rPr>
          <w:rFonts w:asciiTheme="minorEastAsia" w:hAnsiTheme="minorEastAsia" w:cs="黑体" w:hint="eastAsia"/>
          <w:kern w:val="0"/>
          <w:sz w:val="36"/>
          <w:szCs w:val="36"/>
        </w:rPr>
      </w:pPr>
    </w:p>
    <w:p w:rsidR="009E5D36" w:rsidRDefault="009E5D36" w:rsidP="009E5D36">
      <w:pPr>
        <w:autoSpaceDE w:val="0"/>
        <w:autoSpaceDN w:val="0"/>
        <w:adjustRightInd w:val="0"/>
        <w:jc w:val="left"/>
        <w:rPr>
          <w:rFonts w:asciiTheme="minorEastAsia" w:hAnsiTheme="minorEastAsia" w:cs="黑体" w:hint="eastAsia"/>
          <w:kern w:val="0"/>
          <w:sz w:val="36"/>
          <w:szCs w:val="36"/>
        </w:rPr>
      </w:pPr>
    </w:p>
    <w:p w:rsidR="009E5D36" w:rsidRDefault="009E5D36" w:rsidP="009E5D36">
      <w:pPr>
        <w:autoSpaceDE w:val="0"/>
        <w:autoSpaceDN w:val="0"/>
        <w:adjustRightInd w:val="0"/>
        <w:jc w:val="left"/>
        <w:rPr>
          <w:rFonts w:asciiTheme="minorEastAsia" w:hAnsiTheme="minorEastAsia" w:cs="黑体" w:hint="eastAsia"/>
          <w:kern w:val="0"/>
          <w:sz w:val="36"/>
          <w:szCs w:val="36"/>
        </w:rPr>
      </w:pPr>
    </w:p>
    <w:p w:rsidR="009E5D36" w:rsidRDefault="009E5D36" w:rsidP="009E5D36">
      <w:pPr>
        <w:autoSpaceDE w:val="0"/>
        <w:autoSpaceDN w:val="0"/>
        <w:adjustRightInd w:val="0"/>
        <w:jc w:val="left"/>
        <w:rPr>
          <w:rFonts w:asciiTheme="minorEastAsia" w:hAnsiTheme="minorEastAsia" w:cs="黑体" w:hint="eastAsia"/>
          <w:kern w:val="0"/>
          <w:sz w:val="36"/>
          <w:szCs w:val="36"/>
        </w:rPr>
      </w:pPr>
    </w:p>
    <w:p w:rsidR="009E5D36" w:rsidRDefault="009E5D36" w:rsidP="009E5D36">
      <w:pPr>
        <w:autoSpaceDE w:val="0"/>
        <w:autoSpaceDN w:val="0"/>
        <w:adjustRightInd w:val="0"/>
        <w:jc w:val="left"/>
        <w:rPr>
          <w:rFonts w:asciiTheme="minorEastAsia" w:hAnsiTheme="minorEastAsia" w:cs="黑体" w:hint="eastAsia"/>
          <w:kern w:val="0"/>
          <w:sz w:val="36"/>
          <w:szCs w:val="36"/>
        </w:rPr>
      </w:pPr>
    </w:p>
    <w:p w:rsidR="009E5D36" w:rsidRPr="009E5D36" w:rsidRDefault="009E5D36" w:rsidP="009E5D36">
      <w:pPr>
        <w:autoSpaceDE w:val="0"/>
        <w:autoSpaceDN w:val="0"/>
        <w:adjustRightInd w:val="0"/>
        <w:jc w:val="left"/>
        <w:rPr>
          <w:rFonts w:asciiTheme="minorEastAsia" w:hAnsiTheme="minorEastAsia" w:cs="黑体" w:hint="eastAsia"/>
          <w:kern w:val="0"/>
          <w:sz w:val="36"/>
          <w:szCs w:val="36"/>
        </w:rPr>
      </w:pPr>
    </w:p>
    <w:p w:rsidR="009E5D36" w:rsidRPr="008548F4" w:rsidRDefault="009E5D36" w:rsidP="009E5D36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1" w:name="bookmark1"/>
      <w:r w:rsidRPr="008548F4">
        <w:rPr>
          <w:rFonts w:ascii="华文中宋" w:eastAsia="华文中宋" w:hAnsi="华文中宋"/>
          <w:b/>
          <w:sz w:val="44"/>
          <w:szCs w:val="44"/>
        </w:rPr>
        <w:t>不断增强社会主义意识形态</w:t>
      </w:r>
    </w:p>
    <w:p w:rsidR="009E5D36" w:rsidRPr="008548F4" w:rsidRDefault="009E5D36" w:rsidP="009E5D3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548F4">
        <w:rPr>
          <w:rFonts w:ascii="华文中宋" w:eastAsia="华文中宋" w:hAnsi="华文中宋"/>
          <w:b/>
          <w:sz w:val="44"/>
          <w:szCs w:val="44"/>
        </w:rPr>
        <w:t>凝聚力</w:t>
      </w:r>
      <w:r w:rsidRPr="008548F4">
        <w:rPr>
          <w:rFonts w:ascii="华文中宋" w:eastAsia="华文中宋" w:hAnsi="华文中宋" w:hint="eastAsia"/>
          <w:b/>
          <w:sz w:val="44"/>
          <w:szCs w:val="44"/>
        </w:rPr>
        <w:t>引领</w:t>
      </w:r>
      <w:r w:rsidRPr="008548F4">
        <w:rPr>
          <w:rFonts w:ascii="华文中宋" w:eastAsia="华文中宋" w:hAnsi="华文中宋"/>
          <w:b/>
          <w:sz w:val="44"/>
          <w:szCs w:val="44"/>
        </w:rPr>
        <w:t>力</w:t>
      </w:r>
      <w:bookmarkEnd w:id="1"/>
    </w:p>
    <w:p w:rsidR="009E5D36" w:rsidRPr="009E5D36" w:rsidRDefault="009E5D36">
      <w:pPr>
        <w:widowControl/>
        <w:jc w:val="left"/>
        <w:rPr>
          <w:rFonts w:asciiTheme="minorEastAsia" w:hAnsiTheme="minorEastAsia"/>
        </w:rPr>
      </w:pPr>
      <w:r w:rsidRPr="009E5D36">
        <w:rPr>
          <w:rFonts w:asciiTheme="minorEastAsia" w:hAnsiTheme="minorEastAsia"/>
        </w:rPr>
        <w:br w:type="page"/>
      </w:r>
    </w:p>
    <w:p w:rsidR="009E5D36" w:rsidRPr="008548F4" w:rsidRDefault="009E5D36" w:rsidP="009E5D36">
      <w:pPr>
        <w:jc w:val="center"/>
        <w:rPr>
          <w:rFonts w:ascii="华文中宋" w:eastAsia="华文中宋" w:hAnsi="华文中宋" w:hint="eastAsia"/>
          <w:sz w:val="44"/>
          <w:szCs w:val="44"/>
        </w:rPr>
      </w:pPr>
      <w:bookmarkStart w:id="2" w:name="bookmark2"/>
      <w:r w:rsidRPr="008548F4">
        <w:rPr>
          <w:rFonts w:ascii="华文中宋" w:eastAsia="华文中宋" w:hAnsi="华文中宋"/>
          <w:sz w:val="44"/>
          <w:szCs w:val="44"/>
        </w:rPr>
        <w:lastRenderedPageBreak/>
        <w:t>不断增强社会找意识形态</w:t>
      </w:r>
    </w:p>
    <w:p w:rsidR="009E5D36" w:rsidRPr="008548F4" w:rsidRDefault="009E5D36" w:rsidP="009E5D36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8548F4">
        <w:rPr>
          <w:rFonts w:ascii="华文中宋" w:eastAsia="华文中宋" w:hAnsi="华文中宋"/>
          <w:sz w:val="44"/>
          <w:szCs w:val="44"/>
        </w:rPr>
        <w:t>凝聚力引领力</w:t>
      </w:r>
      <w:bookmarkEnd w:id="2"/>
    </w:p>
    <w:p w:rsidR="009E5D36" w:rsidRPr="009E5D36" w:rsidRDefault="009E5D36" w:rsidP="009E5D36">
      <w:pPr>
        <w:jc w:val="center"/>
        <w:rPr>
          <w:rStyle w:val="60"/>
          <w:rFonts w:asciiTheme="minorEastAsia" w:eastAsiaTheme="minorEastAsia" w:hAnsiTheme="minorEastAsia"/>
          <w:b/>
          <w:sz w:val="44"/>
        </w:rPr>
      </w:pPr>
    </w:p>
    <w:p w:rsidR="009E5D36" w:rsidRPr="008548F4" w:rsidRDefault="009E5D36" w:rsidP="009E5D36">
      <w:pPr>
        <w:pStyle w:val="61"/>
        <w:shd w:val="clear" w:color="auto" w:fill="auto"/>
        <w:spacing w:before="0" w:after="896"/>
        <w:ind w:right="20"/>
        <w:jc w:val="both"/>
        <w:rPr>
          <w:rFonts w:ascii="楷体" w:eastAsia="楷体" w:hAnsi="楷体"/>
        </w:rPr>
      </w:pPr>
      <w:r w:rsidRPr="008548F4">
        <w:rPr>
          <w:rStyle w:val="60"/>
          <w:rFonts w:ascii="楷体" w:eastAsia="楷体" w:hAnsi="楷体"/>
        </w:rPr>
        <w:t xml:space="preserve">内容提要：不断增强社会主义意识形态的凝聚力引领力，是适应思 </w:t>
      </w:r>
      <w:proofErr w:type="gramStart"/>
      <w:r w:rsidRPr="008548F4">
        <w:rPr>
          <w:rStyle w:val="60"/>
          <w:rFonts w:ascii="楷体" w:eastAsia="楷体" w:hAnsi="楷体"/>
        </w:rPr>
        <w:t>想文化</w:t>
      </w:r>
      <w:proofErr w:type="gramEnd"/>
      <w:r w:rsidRPr="008548F4">
        <w:rPr>
          <w:rStyle w:val="60"/>
          <w:rFonts w:ascii="楷体" w:eastAsia="楷体" w:hAnsi="楷体"/>
        </w:rPr>
        <w:t>领域的新变化，不断增强意识形态领域的主导权和话语权、巩固 马克思主义指导地位的迫切需要。本文拟从增强社会主义意识形态凝聚 力</w:t>
      </w:r>
      <w:proofErr w:type="gramStart"/>
      <w:r w:rsidRPr="008548F4">
        <w:rPr>
          <w:rStyle w:val="60"/>
          <w:rFonts w:ascii="楷体" w:eastAsia="楷体" w:hAnsi="楷体"/>
        </w:rPr>
        <w:t>引领力</w:t>
      </w:r>
      <w:proofErr w:type="gramEnd"/>
      <w:r w:rsidRPr="008548F4">
        <w:rPr>
          <w:rStyle w:val="60"/>
          <w:rFonts w:ascii="楷体" w:eastAsia="楷体" w:hAnsi="楷体"/>
        </w:rPr>
        <w:t>的重大意义、问题</w:t>
      </w:r>
      <w:r w:rsidRPr="008548F4">
        <w:rPr>
          <w:rStyle w:val="60"/>
          <w:rFonts w:ascii="楷体" w:eastAsia="楷体" w:hAnsi="楷体" w:hint="eastAsia"/>
        </w:rPr>
        <w:t xml:space="preserve">挑战，方法途径 </w:t>
      </w:r>
      <w:r w:rsidRPr="008548F4">
        <w:rPr>
          <w:rStyle w:val="60"/>
          <w:rFonts w:ascii="楷体" w:eastAsia="楷体" w:hAnsi="楷体"/>
        </w:rPr>
        <w:t>三个方</w:t>
      </w:r>
      <w:r w:rsidRPr="008548F4">
        <w:rPr>
          <w:rStyle w:val="60"/>
          <w:rFonts w:ascii="楷体" w:eastAsia="楷体" w:hAnsi="楷体" w:hint="eastAsia"/>
        </w:rPr>
        <w:t>面……</w:t>
      </w:r>
    </w:p>
    <w:p w:rsidR="009E5D36" w:rsidRPr="009E5D36" w:rsidRDefault="009E5D36" w:rsidP="009E5D36">
      <w:pPr>
        <w:pStyle w:val="2"/>
        <w:shd w:val="clear" w:color="auto" w:fill="auto"/>
        <w:spacing w:before="0" w:line="638" w:lineRule="exact"/>
        <w:ind w:right="20" w:firstLine="660"/>
        <w:jc w:val="both"/>
        <w:rPr>
          <w:rFonts w:asciiTheme="minorEastAsia" w:eastAsiaTheme="minorEastAsia" w:hAnsiTheme="minorEastAsia"/>
        </w:rPr>
        <w:sectPr w:rsidR="009E5D36" w:rsidRPr="009E5D36" w:rsidSect="009E5D36">
          <w:pgSz w:w="11909" w:h="16838"/>
          <w:pgMar w:top="1440" w:right="1800" w:bottom="1440" w:left="1800" w:header="0" w:footer="3" w:gutter="0"/>
          <w:cols w:space="720"/>
          <w:docGrid w:linePitch="360"/>
        </w:sectPr>
      </w:pPr>
      <w:r w:rsidRPr="009E5D36">
        <w:rPr>
          <w:rStyle w:val="12"/>
          <w:rFonts w:asciiTheme="minorEastAsia" w:eastAsiaTheme="minorEastAsia" w:hAnsiTheme="minorEastAsia"/>
        </w:rPr>
        <w:t>习近平总书记在党的十九大报告中指出：“必须推进马克思 主义中国化时代化大众化，建设具有强大凝聚力和引领力的社 会主义意识形态，使全体人民在理想信念、价值理念、道德观念上紧紧团结在一起。”不断增强社会主义意识形态凝聚力和引 领力，打牢全党全国各族人民团结奋斗的思想文化基础</w:t>
      </w:r>
      <w:r>
        <w:rPr>
          <w:rStyle w:val="TimesNewRoman1"/>
          <w:rFonts w:asciiTheme="minorEastAsia" w:eastAsiaTheme="minorEastAsia" w:hAnsiTheme="minorEastAsia" w:hint="eastAsia"/>
        </w:rPr>
        <w:t>……</w:t>
      </w:r>
    </w:p>
    <w:p w:rsidR="009E5D36" w:rsidRPr="009E5D36" w:rsidRDefault="009E5D36" w:rsidP="009E5D36">
      <w:pPr>
        <w:autoSpaceDE w:val="0"/>
        <w:autoSpaceDN w:val="0"/>
        <w:adjustRightInd w:val="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  <w:r w:rsidRPr="009E5D36">
        <w:rPr>
          <w:rFonts w:asciiTheme="minorEastAsia" w:hAnsiTheme="minorEastAsia" w:cs="黑体" w:hint="eastAsia"/>
          <w:kern w:val="0"/>
          <w:sz w:val="28"/>
          <w:szCs w:val="28"/>
        </w:rPr>
        <w:lastRenderedPageBreak/>
        <w:t>……</w:t>
      </w:r>
    </w:p>
    <w:p w:rsidR="009E5D36" w:rsidRPr="009E5D36" w:rsidRDefault="009E5D36" w:rsidP="009E5D36">
      <w:pPr>
        <w:autoSpaceDE w:val="0"/>
        <w:autoSpaceDN w:val="0"/>
        <w:adjustRightInd w:val="0"/>
        <w:jc w:val="left"/>
        <w:rPr>
          <w:rFonts w:asciiTheme="minorEastAsia" w:hAnsiTheme="minorEastAsia" w:cs="黑体" w:hint="eastAsia"/>
          <w:kern w:val="0"/>
          <w:sz w:val="28"/>
          <w:szCs w:val="28"/>
        </w:rPr>
      </w:pPr>
    </w:p>
    <w:p w:rsidR="009E5D36" w:rsidRDefault="009E5D36" w:rsidP="009E5D36">
      <w:pPr>
        <w:autoSpaceDE w:val="0"/>
        <w:autoSpaceDN w:val="0"/>
        <w:adjustRightInd w:val="0"/>
        <w:jc w:val="center"/>
        <w:rPr>
          <w:rFonts w:asciiTheme="minorEastAsia" w:hAnsiTheme="minorEastAsia" w:cs="黑体" w:hint="eastAsia"/>
          <w:b/>
          <w:kern w:val="0"/>
          <w:sz w:val="28"/>
          <w:szCs w:val="28"/>
        </w:rPr>
      </w:pPr>
      <w:r w:rsidRPr="009E5D36">
        <w:rPr>
          <w:rFonts w:asciiTheme="minorEastAsia" w:hAnsiTheme="minorEastAsia" w:cs="黑体"/>
          <w:b/>
          <w:kern w:val="0"/>
          <w:sz w:val="28"/>
          <w:szCs w:val="28"/>
        </w:rPr>
        <w:t>(</w:t>
      </w:r>
      <w:r w:rsidRPr="009E5D36">
        <w:rPr>
          <w:rFonts w:asciiTheme="minorEastAsia" w:hAnsiTheme="minorEastAsia" w:cs="黑体" w:hint="eastAsia"/>
          <w:b/>
          <w:kern w:val="0"/>
          <w:sz w:val="28"/>
          <w:szCs w:val="28"/>
        </w:rPr>
        <w:t>注释放在文尾</w:t>
      </w:r>
      <w:r w:rsidRPr="009E5D36">
        <w:rPr>
          <w:rFonts w:asciiTheme="minorEastAsia" w:hAnsiTheme="minorEastAsia" w:cs="黑体" w:hint="eastAsia"/>
          <w:b/>
          <w:kern w:val="0"/>
          <w:sz w:val="28"/>
          <w:szCs w:val="28"/>
        </w:rPr>
        <w:t>)</w:t>
      </w:r>
    </w:p>
    <w:p w:rsidR="009E5D36" w:rsidRDefault="009E5D36" w:rsidP="009E5D36">
      <w:pPr>
        <w:autoSpaceDE w:val="0"/>
        <w:autoSpaceDN w:val="0"/>
        <w:adjustRightInd w:val="0"/>
        <w:jc w:val="center"/>
        <w:rPr>
          <w:rFonts w:asciiTheme="minorEastAsia" w:hAnsiTheme="minorEastAsia" w:cs="黑体" w:hint="eastAsia"/>
          <w:b/>
          <w:kern w:val="0"/>
          <w:sz w:val="28"/>
          <w:szCs w:val="28"/>
        </w:rPr>
      </w:pPr>
    </w:p>
    <w:p w:rsidR="009E5D36" w:rsidRPr="009E5D36" w:rsidRDefault="009E5D36" w:rsidP="009E5D36">
      <w:pPr>
        <w:autoSpaceDE w:val="0"/>
        <w:autoSpaceDN w:val="0"/>
        <w:adjustRightInd w:val="0"/>
        <w:jc w:val="center"/>
        <w:rPr>
          <w:rFonts w:asciiTheme="minorEastAsia" w:hAnsiTheme="minorEastAsia" w:cs="黑体" w:hint="eastAsia"/>
          <w:b/>
          <w:kern w:val="0"/>
          <w:sz w:val="28"/>
          <w:szCs w:val="28"/>
        </w:rPr>
      </w:pPr>
    </w:p>
    <w:p w:rsidR="009E5D36" w:rsidRPr="008548F4" w:rsidRDefault="009E5D36" w:rsidP="009E5D36">
      <w:pPr>
        <w:autoSpaceDE w:val="0"/>
        <w:autoSpaceDN w:val="0"/>
        <w:adjustRightInd w:val="0"/>
        <w:jc w:val="left"/>
        <w:rPr>
          <w:rFonts w:ascii="仿宋" w:eastAsia="仿宋" w:hAnsi="仿宋" w:cs="黑体" w:hint="eastAsia"/>
          <w:b/>
          <w:kern w:val="0"/>
          <w:szCs w:val="21"/>
        </w:rPr>
      </w:pPr>
      <w:r w:rsidRPr="008548F4">
        <w:rPr>
          <w:rFonts w:ascii="仿宋" w:eastAsia="仿宋" w:hAnsi="仿宋" w:cs="黑体" w:hint="eastAsia"/>
          <w:b/>
          <w:kern w:val="0"/>
          <w:szCs w:val="21"/>
        </w:rPr>
        <w:t>注释:</w:t>
      </w:r>
    </w:p>
    <w:p w:rsidR="009E5D36" w:rsidRPr="008548F4" w:rsidRDefault="009E5D36" w:rsidP="009E5D36">
      <w:pPr>
        <w:pStyle w:val="a6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" w:eastAsia="仿宋" w:hAnsi="仿宋" w:hint="eastAsia"/>
          <w:szCs w:val="21"/>
        </w:rPr>
      </w:pPr>
      <w:r w:rsidRPr="008548F4">
        <w:rPr>
          <w:rFonts w:ascii="仿宋" w:eastAsia="仿宋" w:hAnsi="仿宋" w:hint="eastAsia"/>
          <w:szCs w:val="21"/>
        </w:rPr>
        <w:t xml:space="preserve">《邓小平文选》第3卷，第124、110页。 </w:t>
      </w:r>
    </w:p>
    <w:p w:rsidR="009E5D36" w:rsidRPr="008548F4" w:rsidRDefault="009E5D36" w:rsidP="009E5D36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szCs w:val="21"/>
        </w:rPr>
      </w:pPr>
      <w:r w:rsidRPr="008548F4">
        <w:rPr>
          <w:rFonts w:ascii="仿宋" w:eastAsia="仿宋" w:hAnsi="仿宋" w:hint="eastAsia"/>
          <w:szCs w:val="21"/>
        </w:rPr>
        <w:t>《人民日报》2018年2月1日。</w:t>
      </w:r>
    </w:p>
    <w:p w:rsidR="009E5D36" w:rsidRPr="008548F4" w:rsidRDefault="009E5D36" w:rsidP="009E5D36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  <w:sectPr w:rsidR="009E5D36" w:rsidRPr="008548F4" w:rsidSect="009E5D36">
          <w:headerReference w:type="even" r:id="rId6"/>
          <w:footerReference w:type="even" r:id="rId7"/>
          <w:footerReference w:type="first" r:id="rId8"/>
          <w:pgSz w:w="11909" w:h="16838"/>
          <w:pgMar w:top="1583" w:right="2313" w:bottom="10261" w:left="2337" w:header="0" w:footer="3" w:gutter="0"/>
          <w:pgNumType w:start="10"/>
          <w:cols w:space="720"/>
          <w:titlePg/>
          <w:docGrid w:linePitch="360"/>
        </w:sectPr>
      </w:pPr>
      <w:r w:rsidRPr="008548F4">
        <w:rPr>
          <w:rFonts w:ascii="仿宋" w:eastAsia="仿宋" w:hAnsi="仿宋" w:hint="eastAsia"/>
          <w:szCs w:val="21"/>
        </w:rPr>
        <w:t>《求是》2017年，第14期，第1页。</w:t>
      </w:r>
    </w:p>
    <w:p w:rsidR="009E5D36" w:rsidRPr="009E5D36" w:rsidRDefault="009E5D36" w:rsidP="009E5D36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sectPr w:rsidR="009E5D36" w:rsidRPr="009E5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97" w:rsidRDefault="00C065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FA4AB36" wp14:editId="5B490E6F">
              <wp:simplePos x="0" y="0"/>
              <wp:positionH relativeFrom="page">
                <wp:posOffset>3990975</wp:posOffset>
              </wp:positionH>
              <wp:positionV relativeFrom="page">
                <wp:posOffset>9154795</wp:posOffset>
              </wp:positionV>
              <wp:extent cx="95885" cy="123825"/>
              <wp:effectExtent l="0" t="127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7497" w:rsidRDefault="00C0657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4393">
                            <w:rPr>
                              <w:rStyle w:val="MicrosoftSansSerif"/>
                              <w:noProof/>
                            </w:rPr>
                            <w:t>12</w:t>
                          </w:r>
                          <w:r>
                            <w:rPr>
                              <w:rStyle w:val="MicrosoftSans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4.25pt;margin-top:720.85pt;width:7.55pt;height:9.75pt;z-index:-25165619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" filled="f" stroked="f">
              <v:textbox style="mso-fit-shape-to-text:t" inset="0,0,0,0">
                <w:txbxContent>
                  <w:p w:rsidR="00047497" w:rsidRDefault="00C0657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4393">
                      <w:rPr>
                        <w:rStyle w:val="MicrosoftSansSerif"/>
                        <w:noProof/>
                      </w:rPr>
                      <w:t>12</w:t>
                    </w:r>
                    <w:r>
                      <w:rPr>
                        <w:rStyle w:val="MicrosoftSans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97" w:rsidRDefault="00C065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CBB8DAC" wp14:editId="6236AEB0">
              <wp:simplePos x="0" y="0"/>
              <wp:positionH relativeFrom="page">
                <wp:posOffset>4266565</wp:posOffset>
              </wp:positionH>
              <wp:positionV relativeFrom="page">
                <wp:posOffset>9598025</wp:posOffset>
              </wp:positionV>
              <wp:extent cx="97790" cy="79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7497" w:rsidRDefault="00C0657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06572">
                            <w:rPr>
                              <w:rStyle w:val="MicrosoftSansSerif"/>
                              <w:noProof/>
                            </w:rPr>
                            <w:t>10</w:t>
                          </w:r>
                          <w:r>
                            <w:rPr>
                              <w:rStyle w:val="MicrosoftSans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35.95pt;margin-top:755.75pt;width:7.7pt;height:6.25pt;z-index:-25165516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" filled="f" stroked="f">
              <v:textbox style="mso-fit-shape-to-text:t" inset="0,0,0,0">
                <w:txbxContent>
                  <w:p w:rsidR="00047497" w:rsidRDefault="00C0657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06572">
                      <w:rPr>
                        <w:rStyle w:val="MicrosoftSansSerif"/>
                        <w:noProof/>
                      </w:rPr>
                      <w:t>10</w:t>
                    </w:r>
                    <w:r>
                      <w:rPr>
                        <w:rStyle w:val="MicrosoftSans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97" w:rsidRDefault="00C065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D859C3" wp14:editId="59F88F77">
              <wp:simplePos x="0" y="0"/>
              <wp:positionH relativeFrom="page">
                <wp:posOffset>2912110</wp:posOffset>
              </wp:positionH>
              <wp:positionV relativeFrom="page">
                <wp:posOffset>1668780</wp:posOffset>
              </wp:positionV>
              <wp:extent cx="1448435" cy="396240"/>
              <wp:effectExtent l="0" t="190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7497" w:rsidRDefault="00C0657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4pt"/>
                            </w:rPr>
                            <w:t>(</w:t>
                          </w:r>
                          <w:r>
                            <w:rPr>
                              <w:rStyle w:val="a4"/>
                            </w:rPr>
                            <w:t>注释放在</w:t>
                          </w:r>
                          <w:proofErr w:type="gramStart"/>
                          <w:r>
                            <w:rPr>
                              <w:rStyle w:val="a4"/>
                            </w:rPr>
                            <w:t>规</w:t>
                          </w:r>
                          <w:proofErr w:type="gramEnd"/>
                          <w:r>
                            <w:rPr>
                              <w:rStyle w:val="24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9.3pt;margin-top:131.4pt;width:114.05pt;height:31.2pt;z-index:-25165721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" filled="f" stroked="f">
              <v:textbox style="mso-fit-shape-to-text:t" inset="0,0,0,0">
                <w:txbxContent>
                  <w:p w:rsidR="00047497" w:rsidRDefault="00C0657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24pt"/>
                      </w:rPr>
                      <w:t>(</w:t>
                    </w:r>
                    <w:r>
                      <w:rPr>
                        <w:rStyle w:val="a4"/>
                      </w:rPr>
                      <w:t>注释放在</w:t>
                    </w:r>
                    <w:proofErr w:type="gramStart"/>
                    <w:r>
                      <w:rPr>
                        <w:rStyle w:val="a4"/>
                      </w:rPr>
                      <w:t>规</w:t>
                    </w:r>
                    <w:proofErr w:type="gramEnd"/>
                    <w:r>
                      <w:rPr>
                        <w:rStyle w:val="24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6624"/>
    <w:multiLevelType w:val="hybridMultilevel"/>
    <w:tmpl w:val="0ADE5578"/>
    <w:lvl w:ilvl="0" w:tplc="BAF60EC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AB"/>
    <w:rsid w:val="001107DA"/>
    <w:rsid w:val="0019012C"/>
    <w:rsid w:val="002739E5"/>
    <w:rsid w:val="002917AB"/>
    <w:rsid w:val="00352309"/>
    <w:rsid w:val="00410136"/>
    <w:rsid w:val="008548F4"/>
    <w:rsid w:val="00893E31"/>
    <w:rsid w:val="0092173B"/>
    <w:rsid w:val="009E5D36"/>
    <w:rsid w:val="00B30EFF"/>
    <w:rsid w:val="00C06572"/>
    <w:rsid w:val="00D92321"/>
    <w:rsid w:val="00F36677"/>
    <w:rsid w:val="00F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或页脚_"/>
    <w:basedOn w:val="a0"/>
    <w:link w:val="1"/>
    <w:qFormat/>
    <w:rsid w:val="009E5D36"/>
    <w:rPr>
      <w:rFonts w:ascii="MingLiU" w:eastAsia="MingLiU" w:hAnsi="MingLiU" w:cs="MingLiU"/>
      <w:spacing w:val="-10"/>
      <w:sz w:val="37"/>
      <w:szCs w:val="37"/>
      <w:shd w:val="clear" w:color="auto" w:fill="FFFFFF"/>
    </w:rPr>
  </w:style>
  <w:style w:type="paragraph" w:customStyle="1" w:styleId="1">
    <w:name w:val="页眉或页脚1"/>
    <w:basedOn w:val="a"/>
    <w:link w:val="a3"/>
    <w:qFormat/>
    <w:rsid w:val="009E5D36"/>
    <w:pPr>
      <w:shd w:val="clear" w:color="auto" w:fill="FFFFFF"/>
      <w:spacing w:line="0" w:lineRule="atLeast"/>
      <w:jc w:val="left"/>
    </w:pPr>
    <w:rPr>
      <w:rFonts w:ascii="MingLiU" w:eastAsia="MingLiU" w:hAnsi="MingLiU" w:cs="MingLiU"/>
      <w:spacing w:val="-10"/>
      <w:sz w:val="37"/>
      <w:szCs w:val="37"/>
    </w:rPr>
  </w:style>
  <w:style w:type="character" w:customStyle="1" w:styleId="MicrosoftSansSerif">
    <w:name w:val="页眉或页脚 + Microsoft Sans Serif"/>
    <w:basedOn w:val="a3"/>
    <w:qFormat/>
    <w:rsid w:val="009E5D3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10">
    <w:name w:val="标题 #1_"/>
    <w:basedOn w:val="a0"/>
    <w:link w:val="11"/>
    <w:rsid w:val="009E5D36"/>
    <w:rPr>
      <w:rFonts w:ascii="MingLiU" w:eastAsia="MingLiU" w:hAnsi="MingLiU" w:cs="MingLiU"/>
      <w:spacing w:val="-30"/>
      <w:sz w:val="44"/>
      <w:szCs w:val="44"/>
      <w:shd w:val="clear" w:color="auto" w:fill="FFFFFF"/>
    </w:rPr>
  </w:style>
  <w:style w:type="paragraph" w:customStyle="1" w:styleId="11">
    <w:name w:val="标题 #1"/>
    <w:basedOn w:val="a"/>
    <w:link w:val="10"/>
    <w:qFormat/>
    <w:rsid w:val="009E5D36"/>
    <w:pPr>
      <w:shd w:val="clear" w:color="auto" w:fill="FFFFFF"/>
      <w:spacing w:before="2460" w:line="610" w:lineRule="exact"/>
      <w:jc w:val="center"/>
      <w:outlineLvl w:val="0"/>
    </w:pPr>
    <w:rPr>
      <w:rFonts w:ascii="MingLiU" w:eastAsia="MingLiU" w:hAnsi="MingLiU" w:cs="MingLiU"/>
      <w:spacing w:val="-30"/>
      <w:sz w:val="44"/>
      <w:szCs w:val="44"/>
    </w:rPr>
  </w:style>
  <w:style w:type="character" w:customStyle="1" w:styleId="24pt">
    <w:name w:val="页眉或页脚 + 24 pt"/>
    <w:basedOn w:val="a3"/>
    <w:rsid w:val="009E5D36"/>
    <w:rPr>
      <w:rFonts w:ascii="MingLiU" w:eastAsia="MingLiU" w:hAnsi="MingLiU" w:cs="MingLiU"/>
      <w:color w:val="000000"/>
      <w:spacing w:val="0"/>
      <w:w w:val="100"/>
      <w:position w:val="0"/>
      <w:sz w:val="48"/>
      <w:szCs w:val="48"/>
      <w:shd w:val="clear" w:color="auto" w:fill="FFFFFF"/>
    </w:rPr>
  </w:style>
  <w:style w:type="character" w:customStyle="1" w:styleId="a4">
    <w:name w:val="页眉或页脚"/>
    <w:basedOn w:val="a3"/>
    <w:qFormat/>
    <w:rsid w:val="009E5D36"/>
    <w:rPr>
      <w:rFonts w:ascii="MingLiU" w:eastAsia="MingLiU" w:hAnsi="MingLiU" w:cs="MingLiU"/>
      <w:color w:val="000000"/>
      <w:spacing w:val="-10"/>
      <w:w w:val="100"/>
      <w:position w:val="0"/>
      <w:sz w:val="37"/>
      <w:szCs w:val="37"/>
      <w:shd w:val="clear" w:color="auto" w:fill="FFFFFF"/>
      <w:lang w:val="zh-TW"/>
    </w:rPr>
  </w:style>
  <w:style w:type="character" w:customStyle="1" w:styleId="a5">
    <w:name w:val="正文文本_"/>
    <w:basedOn w:val="a0"/>
    <w:link w:val="2"/>
    <w:qFormat/>
    <w:rsid w:val="009E5D36"/>
    <w:rPr>
      <w:rFonts w:ascii="MingLiU" w:eastAsia="MingLiU" w:hAnsi="MingLiU" w:cs="MingLiU"/>
      <w:spacing w:val="20"/>
      <w:sz w:val="29"/>
      <w:szCs w:val="29"/>
      <w:shd w:val="clear" w:color="auto" w:fill="FFFFFF"/>
    </w:rPr>
  </w:style>
  <w:style w:type="paragraph" w:customStyle="1" w:styleId="2">
    <w:name w:val="正文文本2"/>
    <w:basedOn w:val="a"/>
    <w:link w:val="a5"/>
    <w:qFormat/>
    <w:rsid w:val="009E5D36"/>
    <w:pPr>
      <w:shd w:val="clear" w:color="auto" w:fill="FFFFFF"/>
      <w:spacing w:before="240" w:line="614" w:lineRule="exac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12">
    <w:name w:val="正文文本1"/>
    <w:basedOn w:val="a5"/>
    <w:qFormat/>
    <w:rsid w:val="009E5D36"/>
    <w:rPr>
      <w:rFonts w:ascii="MingLiU" w:eastAsia="MingLiU" w:hAnsi="MingLiU" w:cs="MingLiU"/>
      <w:color w:val="000000"/>
      <w:spacing w:val="20"/>
      <w:w w:val="100"/>
      <w:position w:val="0"/>
      <w:sz w:val="29"/>
      <w:szCs w:val="29"/>
      <w:shd w:val="clear" w:color="auto" w:fill="FFFFFF"/>
      <w:lang w:val="zh-TW"/>
    </w:rPr>
  </w:style>
  <w:style w:type="character" w:customStyle="1" w:styleId="22">
    <w:name w:val="标题 #2 (2)_"/>
    <w:basedOn w:val="a0"/>
    <w:link w:val="221"/>
    <w:qFormat/>
    <w:rsid w:val="009E5D36"/>
    <w:rPr>
      <w:rFonts w:ascii="MingLiU" w:eastAsia="MingLiU" w:hAnsi="MingLiU" w:cs="MingLiU"/>
      <w:spacing w:val="-30"/>
      <w:sz w:val="44"/>
      <w:szCs w:val="44"/>
      <w:shd w:val="clear" w:color="auto" w:fill="FFFFFF"/>
    </w:rPr>
  </w:style>
  <w:style w:type="paragraph" w:customStyle="1" w:styleId="221">
    <w:name w:val="标题 #2 (2)1"/>
    <w:basedOn w:val="a"/>
    <w:link w:val="22"/>
    <w:rsid w:val="009E5D36"/>
    <w:pPr>
      <w:shd w:val="clear" w:color="auto" w:fill="FFFFFF"/>
      <w:spacing w:after="540" w:line="605" w:lineRule="exact"/>
      <w:jc w:val="center"/>
      <w:outlineLvl w:val="1"/>
    </w:pPr>
    <w:rPr>
      <w:rFonts w:ascii="MingLiU" w:eastAsia="MingLiU" w:hAnsi="MingLiU" w:cs="MingLiU"/>
      <w:spacing w:val="-30"/>
      <w:sz w:val="44"/>
      <w:szCs w:val="44"/>
    </w:rPr>
  </w:style>
  <w:style w:type="character" w:customStyle="1" w:styleId="220">
    <w:name w:val="标题 #2 (2)"/>
    <w:basedOn w:val="22"/>
    <w:qFormat/>
    <w:rsid w:val="009E5D36"/>
    <w:rPr>
      <w:rFonts w:ascii="MingLiU" w:eastAsia="MingLiU" w:hAnsi="MingLiU" w:cs="MingLiU"/>
      <w:color w:val="000000"/>
      <w:spacing w:val="-30"/>
      <w:w w:val="100"/>
      <w:position w:val="0"/>
      <w:sz w:val="44"/>
      <w:szCs w:val="44"/>
      <w:shd w:val="clear" w:color="auto" w:fill="FFFFFF"/>
      <w:lang w:val="zh-TW"/>
    </w:rPr>
  </w:style>
  <w:style w:type="character" w:customStyle="1" w:styleId="6">
    <w:name w:val="正文文本 (6)_"/>
    <w:basedOn w:val="a0"/>
    <w:link w:val="61"/>
    <w:qFormat/>
    <w:rsid w:val="009E5D36"/>
    <w:rPr>
      <w:rFonts w:ascii="MingLiU" w:eastAsia="MingLiU" w:hAnsi="MingLiU" w:cs="MingLiU"/>
      <w:sz w:val="28"/>
      <w:szCs w:val="28"/>
      <w:shd w:val="clear" w:color="auto" w:fill="FFFFFF"/>
    </w:rPr>
  </w:style>
  <w:style w:type="paragraph" w:customStyle="1" w:styleId="61">
    <w:name w:val="正文文本 (6)1"/>
    <w:basedOn w:val="a"/>
    <w:link w:val="6"/>
    <w:rsid w:val="009E5D36"/>
    <w:pPr>
      <w:shd w:val="clear" w:color="auto" w:fill="FFFFFF"/>
      <w:spacing w:before="540" w:after="900" w:line="634" w:lineRule="exact"/>
      <w:ind w:firstLine="660"/>
      <w:jc w:val="distribute"/>
    </w:pPr>
    <w:rPr>
      <w:rFonts w:ascii="MingLiU" w:eastAsia="MingLiU" w:hAnsi="MingLiU" w:cs="MingLiU"/>
      <w:sz w:val="28"/>
      <w:szCs w:val="28"/>
    </w:rPr>
  </w:style>
  <w:style w:type="character" w:customStyle="1" w:styleId="60">
    <w:name w:val="正文文本 (6)"/>
    <w:basedOn w:val="6"/>
    <w:qFormat/>
    <w:rsid w:val="009E5D36"/>
    <w:rPr>
      <w:rFonts w:ascii="MingLiU" w:eastAsia="MingLiU" w:hAnsi="MingLiU" w:cs="MingLiU"/>
      <w:color w:val="000000"/>
      <w:spacing w:val="0"/>
      <w:w w:val="100"/>
      <w:position w:val="0"/>
      <w:sz w:val="28"/>
      <w:szCs w:val="28"/>
      <w:shd w:val="clear" w:color="auto" w:fill="FFFFFF"/>
      <w:lang w:val="zh-TW"/>
    </w:rPr>
  </w:style>
  <w:style w:type="character" w:customStyle="1" w:styleId="6MicrosoftSansSerif">
    <w:name w:val="正文文本 (6) + Microsoft Sans Serif"/>
    <w:basedOn w:val="6"/>
    <w:qFormat/>
    <w:rsid w:val="009E5D3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43"/>
      <w:szCs w:val="43"/>
      <w:shd w:val="clear" w:color="auto" w:fill="FFFFFF"/>
      <w:lang w:val="zh-TW"/>
    </w:rPr>
  </w:style>
  <w:style w:type="character" w:customStyle="1" w:styleId="TimesNewRoman1">
    <w:name w:val="正文文本 + Times New Roman1"/>
    <w:basedOn w:val="a5"/>
    <w:rsid w:val="009E5D36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9E5D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或页脚_"/>
    <w:basedOn w:val="a0"/>
    <w:link w:val="1"/>
    <w:qFormat/>
    <w:rsid w:val="009E5D36"/>
    <w:rPr>
      <w:rFonts w:ascii="MingLiU" w:eastAsia="MingLiU" w:hAnsi="MingLiU" w:cs="MingLiU"/>
      <w:spacing w:val="-10"/>
      <w:sz w:val="37"/>
      <w:szCs w:val="37"/>
      <w:shd w:val="clear" w:color="auto" w:fill="FFFFFF"/>
    </w:rPr>
  </w:style>
  <w:style w:type="paragraph" w:customStyle="1" w:styleId="1">
    <w:name w:val="页眉或页脚1"/>
    <w:basedOn w:val="a"/>
    <w:link w:val="a3"/>
    <w:qFormat/>
    <w:rsid w:val="009E5D36"/>
    <w:pPr>
      <w:shd w:val="clear" w:color="auto" w:fill="FFFFFF"/>
      <w:spacing w:line="0" w:lineRule="atLeast"/>
      <w:jc w:val="left"/>
    </w:pPr>
    <w:rPr>
      <w:rFonts w:ascii="MingLiU" w:eastAsia="MingLiU" w:hAnsi="MingLiU" w:cs="MingLiU"/>
      <w:spacing w:val="-10"/>
      <w:sz w:val="37"/>
      <w:szCs w:val="37"/>
    </w:rPr>
  </w:style>
  <w:style w:type="character" w:customStyle="1" w:styleId="MicrosoftSansSerif">
    <w:name w:val="页眉或页脚 + Microsoft Sans Serif"/>
    <w:basedOn w:val="a3"/>
    <w:qFormat/>
    <w:rsid w:val="009E5D3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10">
    <w:name w:val="标题 #1_"/>
    <w:basedOn w:val="a0"/>
    <w:link w:val="11"/>
    <w:rsid w:val="009E5D36"/>
    <w:rPr>
      <w:rFonts w:ascii="MingLiU" w:eastAsia="MingLiU" w:hAnsi="MingLiU" w:cs="MingLiU"/>
      <w:spacing w:val="-30"/>
      <w:sz w:val="44"/>
      <w:szCs w:val="44"/>
      <w:shd w:val="clear" w:color="auto" w:fill="FFFFFF"/>
    </w:rPr>
  </w:style>
  <w:style w:type="paragraph" w:customStyle="1" w:styleId="11">
    <w:name w:val="标题 #1"/>
    <w:basedOn w:val="a"/>
    <w:link w:val="10"/>
    <w:qFormat/>
    <w:rsid w:val="009E5D36"/>
    <w:pPr>
      <w:shd w:val="clear" w:color="auto" w:fill="FFFFFF"/>
      <w:spacing w:before="2460" w:line="610" w:lineRule="exact"/>
      <w:jc w:val="center"/>
      <w:outlineLvl w:val="0"/>
    </w:pPr>
    <w:rPr>
      <w:rFonts w:ascii="MingLiU" w:eastAsia="MingLiU" w:hAnsi="MingLiU" w:cs="MingLiU"/>
      <w:spacing w:val="-30"/>
      <w:sz w:val="44"/>
      <w:szCs w:val="44"/>
    </w:rPr>
  </w:style>
  <w:style w:type="character" w:customStyle="1" w:styleId="24pt">
    <w:name w:val="页眉或页脚 + 24 pt"/>
    <w:basedOn w:val="a3"/>
    <w:rsid w:val="009E5D36"/>
    <w:rPr>
      <w:rFonts w:ascii="MingLiU" w:eastAsia="MingLiU" w:hAnsi="MingLiU" w:cs="MingLiU"/>
      <w:color w:val="000000"/>
      <w:spacing w:val="0"/>
      <w:w w:val="100"/>
      <w:position w:val="0"/>
      <w:sz w:val="48"/>
      <w:szCs w:val="48"/>
      <w:shd w:val="clear" w:color="auto" w:fill="FFFFFF"/>
    </w:rPr>
  </w:style>
  <w:style w:type="character" w:customStyle="1" w:styleId="a4">
    <w:name w:val="页眉或页脚"/>
    <w:basedOn w:val="a3"/>
    <w:qFormat/>
    <w:rsid w:val="009E5D36"/>
    <w:rPr>
      <w:rFonts w:ascii="MingLiU" w:eastAsia="MingLiU" w:hAnsi="MingLiU" w:cs="MingLiU"/>
      <w:color w:val="000000"/>
      <w:spacing w:val="-10"/>
      <w:w w:val="100"/>
      <w:position w:val="0"/>
      <w:sz w:val="37"/>
      <w:szCs w:val="37"/>
      <w:shd w:val="clear" w:color="auto" w:fill="FFFFFF"/>
      <w:lang w:val="zh-TW"/>
    </w:rPr>
  </w:style>
  <w:style w:type="character" w:customStyle="1" w:styleId="a5">
    <w:name w:val="正文文本_"/>
    <w:basedOn w:val="a0"/>
    <w:link w:val="2"/>
    <w:qFormat/>
    <w:rsid w:val="009E5D36"/>
    <w:rPr>
      <w:rFonts w:ascii="MingLiU" w:eastAsia="MingLiU" w:hAnsi="MingLiU" w:cs="MingLiU"/>
      <w:spacing w:val="20"/>
      <w:sz w:val="29"/>
      <w:szCs w:val="29"/>
      <w:shd w:val="clear" w:color="auto" w:fill="FFFFFF"/>
    </w:rPr>
  </w:style>
  <w:style w:type="paragraph" w:customStyle="1" w:styleId="2">
    <w:name w:val="正文文本2"/>
    <w:basedOn w:val="a"/>
    <w:link w:val="a5"/>
    <w:qFormat/>
    <w:rsid w:val="009E5D36"/>
    <w:pPr>
      <w:shd w:val="clear" w:color="auto" w:fill="FFFFFF"/>
      <w:spacing w:before="240" w:line="614" w:lineRule="exac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12">
    <w:name w:val="正文文本1"/>
    <w:basedOn w:val="a5"/>
    <w:qFormat/>
    <w:rsid w:val="009E5D36"/>
    <w:rPr>
      <w:rFonts w:ascii="MingLiU" w:eastAsia="MingLiU" w:hAnsi="MingLiU" w:cs="MingLiU"/>
      <w:color w:val="000000"/>
      <w:spacing w:val="20"/>
      <w:w w:val="100"/>
      <w:position w:val="0"/>
      <w:sz w:val="29"/>
      <w:szCs w:val="29"/>
      <w:shd w:val="clear" w:color="auto" w:fill="FFFFFF"/>
      <w:lang w:val="zh-TW"/>
    </w:rPr>
  </w:style>
  <w:style w:type="character" w:customStyle="1" w:styleId="22">
    <w:name w:val="标题 #2 (2)_"/>
    <w:basedOn w:val="a0"/>
    <w:link w:val="221"/>
    <w:qFormat/>
    <w:rsid w:val="009E5D36"/>
    <w:rPr>
      <w:rFonts w:ascii="MingLiU" w:eastAsia="MingLiU" w:hAnsi="MingLiU" w:cs="MingLiU"/>
      <w:spacing w:val="-30"/>
      <w:sz w:val="44"/>
      <w:szCs w:val="44"/>
      <w:shd w:val="clear" w:color="auto" w:fill="FFFFFF"/>
    </w:rPr>
  </w:style>
  <w:style w:type="paragraph" w:customStyle="1" w:styleId="221">
    <w:name w:val="标题 #2 (2)1"/>
    <w:basedOn w:val="a"/>
    <w:link w:val="22"/>
    <w:rsid w:val="009E5D36"/>
    <w:pPr>
      <w:shd w:val="clear" w:color="auto" w:fill="FFFFFF"/>
      <w:spacing w:after="540" w:line="605" w:lineRule="exact"/>
      <w:jc w:val="center"/>
      <w:outlineLvl w:val="1"/>
    </w:pPr>
    <w:rPr>
      <w:rFonts w:ascii="MingLiU" w:eastAsia="MingLiU" w:hAnsi="MingLiU" w:cs="MingLiU"/>
      <w:spacing w:val="-30"/>
      <w:sz w:val="44"/>
      <w:szCs w:val="44"/>
    </w:rPr>
  </w:style>
  <w:style w:type="character" w:customStyle="1" w:styleId="220">
    <w:name w:val="标题 #2 (2)"/>
    <w:basedOn w:val="22"/>
    <w:qFormat/>
    <w:rsid w:val="009E5D36"/>
    <w:rPr>
      <w:rFonts w:ascii="MingLiU" w:eastAsia="MingLiU" w:hAnsi="MingLiU" w:cs="MingLiU"/>
      <w:color w:val="000000"/>
      <w:spacing w:val="-30"/>
      <w:w w:val="100"/>
      <w:position w:val="0"/>
      <w:sz w:val="44"/>
      <w:szCs w:val="44"/>
      <w:shd w:val="clear" w:color="auto" w:fill="FFFFFF"/>
      <w:lang w:val="zh-TW"/>
    </w:rPr>
  </w:style>
  <w:style w:type="character" w:customStyle="1" w:styleId="6">
    <w:name w:val="正文文本 (6)_"/>
    <w:basedOn w:val="a0"/>
    <w:link w:val="61"/>
    <w:qFormat/>
    <w:rsid w:val="009E5D36"/>
    <w:rPr>
      <w:rFonts w:ascii="MingLiU" w:eastAsia="MingLiU" w:hAnsi="MingLiU" w:cs="MingLiU"/>
      <w:sz w:val="28"/>
      <w:szCs w:val="28"/>
      <w:shd w:val="clear" w:color="auto" w:fill="FFFFFF"/>
    </w:rPr>
  </w:style>
  <w:style w:type="paragraph" w:customStyle="1" w:styleId="61">
    <w:name w:val="正文文本 (6)1"/>
    <w:basedOn w:val="a"/>
    <w:link w:val="6"/>
    <w:rsid w:val="009E5D36"/>
    <w:pPr>
      <w:shd w:val="clear" w:color="auto" w:fill="FFFFFF"/>
      <w:spacing w:before="540" w:after="900" w:line="634" w:lineRule="exact"/>
      <w:ind w:firstLine="660"/>
      <w:jc w:val="distribute"/>
    </w:pPr>
    <w:rPr>
      <w:rFonts w:ascii="MingLiU" w:eastAsia="MingLiU" w:hAnsi="MingLiU" w:cs="MingLiU"/>
      <w:sz w:val="28"/>
      <w:szCs w:val="28"/>
    </w:rPr>
  </w:style>
  <w:style w:type="character" w:customStyle="1" w:styleId="60">
    <w:name w:val="正文文本 (6)"/>
    <w:basedOn w:val="6"/>
    <w:qFormat/>
    <w:rsid w:val="009E5D36"/>
    <w:rPr>
      <w:rFonts w:ascii="MingLiU" w:eastAsia="MingLiU" w:hAnsi="MingLiU" w:cs="MingLiU"/>
      <w:color w:val="000000"/>
      <w:spacing w:val="0"/>
      <w:w w:val="100"/>
      <w:position w:val="0"/>
      <w:sz w:val="28"/>
      <w:szCs w:val="28"/>
      <w:shd w:val="clear" w:color="auto" w:fill="FFFFFF"/>
      <w:lang w:val="zh-TW"/>
    </w:rPr>
  </w:style>
  <w:style w:type="character" w:customStyle="1" w:styleId="6MicrosoftSansSerif">
    <w:name w:val="正文文本 (6) + Microsoft Sans Serif"/>
    <w:basedOn w:val="6"/>
    <w:qFormat/>
    <w:rsid w:val="009E5D3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43"/>
      <w:szCs w:val="43"/>
      <w:shd w:val="clear" w:color="auto" w:fill="FFFFFF"/>
      <w:lang w:val="zh-TW"/>
    </w:rPr>
  </w:style>
  <w:style w:type="character" w:customStyle="1" w:styleId="TimesNewRoman1">
    <w:name w:val="正文文本 + Times New Roman1"/>
    <w:basedOn w:val="a5"/>
    <w:rsid w:val="009E5D36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9E5D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6</cp:revision>
  <dcterms:created xsi:type="dcterms:W3CDTF">2018-05-07T00:42:00Z</dcterms:created>
  <dcterms:modified xsi:type="dcterms:W3CDTF">2018-05-07T00:56:00Z</dcterms:modified>
</cp:coreProperties>
</file>